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93" w:rsidRPr="00327C93" w:rsidRDefault="00327C93" w:rsidP="00327C93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327C93">
        <w:rPr>
          <w:rFonts w:ascii="Calibri" w:eastAsia="Calibri" w:hAnsi="Calibri" w:cs="Times New Roman"/>
          <w:sz w:val="16"/>
          <w:szCs w:val="16"/>
        </w:rPr>
        <w:t xml:space="preserve">Teacher:    Hamilton                                        </w:t>
      </w:r>
      <w:r w:rsidRPr="00327C93">
        <w:rPr>
          <w:rFonts w:ascii="Calibri" w:eastAsia="Calibri" w:hAnsi="Calibri" w:cs="Times New Roman"/>
          <w:sz w:val="16"/>
          <w:szCs w:val="16"/>
        </w:rPr>
        <w:tab/>
      </w:r>
      <w:r w:rsidRPr="00327C93">
        <w:rPr>
          <w:rFonts w:ascii="Calibri" w:eastAsia="Calibri" w:hAnsi="Calibri" w:cs="Times New Roman"/>
          <w:sz w:val="16"/>
          <w:szCs w:val="16"/>
        </w:rPr>
        <w:tab/>
        <w:t>Subject:   A</w:t>
      </w:r>
      <w:r>
        <w:rPr>
          <w:rFonts w:ascii="Calibri" w:eastAsia="Calibri" w:hAnsi="Calibri" w:cs="Times New Roman"/>
          <w:sz w:val="16"/>
          <w:szCs w:val="16"/>
        </w:rPr>
        <w:t>lgebra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>Week of:    August 22, 2016</w:t>
      </w:r>
    </w:p>
    <w:tbl>
      <w:tblPr>
        <w:tblStyle w:val="TableGrid1"/>
        <w:tblW w:w="12888" w:type="dxa"/>
        <w:tblLook w:val="04A0" w:firstRow="1" w:lastRow="0" w:firstColumn="1" w:lastColumn="0" w:noHBand="0" w:noVBand="1"/>
      </w:tblPr>
      <w:tblGrid>
        <w:gridCol w:w="2460"/>
        <w:gridCol w:w="2058"/>
        <w:gridCol w:w="1980"/>
        <w:gridCol w:w="2160"/>
        <w:gridCol w:w="2160"/>
        <w:gridCol w:w="2070"/>
      </w:tblGrid>
      <w:tr w:rsidR="00327C93" w:rsidRPr="00327C93" w:rsidTr="00327C93">
        <w:trPr>
          <w:trHeight w:val="610"/>
        </w:trPr>
        <w:tc>
          <w:tcPr>
            <w:tcW w:w="2460" w:type="dxa"/>
          </w:tcPr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Monday</w:t>
            </w:r>
          </w:p>
        </w:tc>
        <w:tc>
          <w:tcPr>
            <w:tcW w:w="1980" w:type="dxa"/>
          </w:tcPr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Tuesday</w:t>
            </w:r>
          </w:p>
        </w:tc>
        <w:tc>
          <w:tcPr>
            <w:tcW w:w="2160" w:type="dxa"/>
          </w:tcPr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Wednesday</w:t>
            </w:r>
          </w:p>
        </w:tc>
        <w:tc>
          <w:tcPr>
            <w:tcW w:w="2160" w:type="dxa"/>
          </w:tcPr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Thursday</w:t>
            </w:r>
          </w:p>
        </w:tc>
        <w:tc>
          <w:tcPr>
            <w:tcW w:w="2070" w:type="dxa"/>
          </w:tcPr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>Friday</w:t>
            </w:r>
          </w:p>
          <w:p w:rsidR="00327C93" w:rsidRPr="00327C93" w:rsidRDefault="00327C93" w:rsidP="00AF21D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27C93" w:rsidRPr="00327C93" w:rsidTr="00327C93">
        <w:trPr>
          <w:trHeight w:val="971"/>
        </w:trPr>
        <w:tc>
          <w:tcPr>
            <w:tcW w:w="2460" w:type="dxa"/>
          </w:tcPr>
          <w:p w:rsidR="00327C93" w:rsidRPr="00327C93" w:rsidRDefault="00327C93" w:rsidP="00AF21DB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 xml:space="preserve">SOL # and Letter: </w:t>
            </w: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The student will (TSW):</w:t>
            </w: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SOL 10 “…</w:t>
            </w:r>
            <w:r w:rsidRPr="00327C9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compare and contrast…</w:t>
            </w: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using box and whisker plot.”</w:t>
            </w: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SOL 10 “…</w:t>
            </w:r>
            <w:r w:rsidRPr="00327C9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compare and contrast…</w:t>
            </w: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using box and whisker plot.”</w:t>
            </w: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SOL 10 “…</w:t>
            </w:r>
            <w:r w:rsidRPr="00327C9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compare and contrast…</w:t>
            </w: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using box and whisker plot.”</w:t>
            </w: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SOL 10 “…</w:t>
            </w:r>
            <w:r w:rsidRPr="00327C9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compare and contrast…</w:t>
            </w: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using box and whisker plot.”</w:t>
            </w: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SOL 10 “…</w:t>
            </w:r>
            <w:r w:rsidRPr="00327C9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compare and contrast</w:t>
            </w: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…using box and whisker plot.”</w:t>
            </w: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27C93" w:rsidRPr="00327C93" w:rsidTr="00327C93">
        <w:trPr>
          <w:trHeight w:val="431"/>
        </w:trPr>
        <w:tc>
          <w:tcPr>
            <w:tcW w:w="2460" w:type="dxa"/>
          </w:tcPr>
          <w:p w:rsidR="00327C93" w:rsidRPr="00327C93" w:rsidRDefault="00327C93" w:rsidP="00AF21DB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Resources used</w:t>
            </w:r>
            <w:r w:rsidRPr="00327C93">
              <w:rPr>
                <w:rFonts w:ascii="Calibri" w:eastAsia="Calibri" w:hAnsi="Calibri" w:cs="Times New Roman"/>
                <w:b/>
                <w:sz w:val="16"/>
                <w:szCs w:val="16"/>
              </w:rPr>
              <w:t>:</w:t>
            </w: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Text; teacher made (TWS); easyworksheet.com; </w:t>
            </w:r>
            <w:proofErr w:type="spellStart"/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mathaid</w:t>
            </w:r>
            <w:proofErr w:type="spellEnd"/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>Mathworksheets4kids</w:t>
            </w:r>
          </w:p>
        </w:tc>
        <w:tc>
          <w:tcPr>
            <w:tcW w:w="198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7C9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08822D" wp14:editId="6476E87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5372100" cy="19050"/>
                      <wp:effectExtent l="9525" t="57150" r="19050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72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5pt;margin-top:5.4pt;width:42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6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:rsidR="00327C93" w:rsidRPr="00327C93" w:rsidRDefault="00327C93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27C93" w:rsidRPr="00327C93" w:rsidTr="00921544">
        <w:trPr>
          <w:trHeight w:val="2816"/>
        </w:trPr>
        <w:tc>
          <w:tcPr>
            <w:tcW w:w="2460" w:type="dxa"/>
          </w:tcPr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Lesson Progression</w:t>
            </w:r>
            <w:r w:rsidRPr="00327C9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: </w:t>
            </w:r>
            <w:r w:rsidRPr="00327C9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921544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Warm up w/ vocab from Friday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</w:p>
          <w:p w:rsidR="00921544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Finish filling in notes from Friday on BWP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</w:p>
          <w:p w:rsidR="00327C93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how to construct BWP w/ guided practice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</w:p>
          <w:p w:rsidR="00921544" w:rsidRPr="00327C93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Independent practice  from Text  </w:t>
            </w:r>
            <w:proofErr w:type="spellStart"/>
            <w:r>
              <w:rPr>
                <w:sz w:val="16"/>
                <w:szCs w:val="16"/>
              </w:rPr>
              <w:t>Pg</w:t>
            </w:r>
            <w:proofErr w:type="spellEnd"/>
            <w:r>
              <w:rPr>
                <w:sz w:val="16"/>
                <w:szCs w:val="16"/>
              </w:rPr>
              <w:t xml:space="preserve"> 720 (1-13)</w:t>
            </w:r>
          </w:p>
        </w:tc>
        <w:tc>
          <w:tcPr>
            <w:tcW w:w="1980" w:type="dxa"/>
          </w:tcPr>
          <w:p w:rsidR="00327C93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class review of </w:t>
            </w:r>
            <w:proofErr w:type="spellStart"/>
            <w:r>
              <w:rPr>
                <w:sz w:val="16"/>
                <w:szCs w:val="16"/>
              </w:rPr>
              <w:t>Pg</w:t>
            </w:r>
            <w:proofErr w:type="spellEnd"/>
            <w:r>
              <w:rPr>
                <w:sz w:val="16"/>
                <w:szCs w:val="16"/>
              </w:rPr>
              <w:t xml:space="preserve"> 720 – remediate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</w:p>
          <w:p w:rsidR="00921544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pass (teacher made)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Followed by independent practice </w:t>
            </w:r>
            <w:proofErr w:type="spellStart"/>
            <w:r>
              <w:rPr>
                <w:sz w:val="16"/>
                <w:szCs w:val="16"/>
              </w:rPr>
              <w:t>Pg</w:t>
            </w:r>
            <w:proofErr w:type="spellEnd"/>
            <w:r>
              <w:rPr>
                <w:sz w:val="16"/>
                <w:szCs w:val="16"/>
              </w:rPr>
              <w:t xml:space="preserve"> 720 (14 – 26, 41, 42)</w:t>
            </w:r>
          </w:p>
          <w:p w:rsidR="00921544" w:rsidRDefault="00921544" w:rsidP="00AF21DB">
            <w:pPr>
              <w:rPr>
                <w:sz w:val="16"/>
                <w:szCs w:val="16"/>
              </w:rPr>
            </w:pPr>
          </w:p>
          <w:p w:rsidR="00921544" w:rsidRPr="00327C93" w:rsidRDefault="00921544" w:rsidP="00AF2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SPOT CHECK WED. </w:t>
            </w:r>
          </w:p>
        </w:tc>
        <w:tc>
          <w:tcPr>
            <w:tcW w:w="2160" w:type="dxa"/>
          </w:tcPr>
          <w:p w:rsid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Self check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720 followed by remediation of problems if needed</w:t>
            </w:r>
          </w:p>
          <w:p w:rsidR="00921544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21544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Spot Check  -accuracy</w:t>
            </w:r>
            <w:r w:rsidR="000F0D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(TWS 1)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After spot check do independent practice 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Pr="00921544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Quiz on Friday </w:t>
            </w:r>
          </w:p>
        </w:tc>
        <w:tc>
          <w:tcPr>
            <w:tcW w:w="2160" w:type="dxa"/>
          </w:tcPr>
          <w:p w:rsid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Return spot checks w/ written feedback and discuss as needed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Partner check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TWS from Wed.  and discuss as needed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Independent practice 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P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Quiz on Friday</w:t>
            </w:r>
          </w:p>
        </w:tc>
        <w:tc>
          <w:tcPr>
            <w:tcW w:w="2070" w:type="dxa"/>
          </w:tcPr>
          <w:p w:rsid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Return TWS 2 or collect and check and return/ remediate as needed prior to quiz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Quiz SOL 10 </w:t>
            </w:r>
          </w:p>
          <w:p w:rsid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F0DAC" w:rsidRP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SOL 9 Vocab sheet after quiz to be finished for HW if needed</w:t>
            </w:r>
          </w:p>
        </w:tc>
      </w:tr>
      <w:tr w:rsidR="00327C93" w:rsidRPr="00327C93" w:rsidTr="00921544">
        <w:trPr>
          <w:trHeight w:val="890"/>
        </w:trPr>
        <w:tc>
          <w:tcPr>
            <w:tcW w:w="2460" w:type="dxa"/>
          </w:tcPr>
          <w:p w:rsidR="00327C93" w:rsidRPr="00327C93" w:rsidRDefault="00327C93" w:rsidP="00AF21DB">
            <w:pPr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Teacher Assessments/Checking for Understanding</w:t>
            </w:r>
            <w:r w:rsidRPr="00327C93">
              <w:rPr>
                <w:rFonts w:ascii="Calibri" w:eastAsia="Calibri" w:hAnsi="Calibri" w:cs="Times New Roman"/>
                <w:i/>
                <w:sz w:val="16"/>
                <w:szCs w:val="16"/>
                <w:u w:val="single"/>
              </w:rPr>
              <w:t xml:space="preserve"> </w:t>
            </w:r>
          </w:p>
          <w:p w:rsidR="00327C93" w:rsidRPr="00327C93" w:rsidRDefault="00327C93" w:rsidP="00AF21D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327C93" w:rsidRP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Oral, warm up, guided practice, independent practice</w:t>
            </w:r>
          </w:p>
        </w:tc>
        <w:tc>
          <w:tcPr>
            <w:tcW w:w="1980" w:type="dxa"/>
          </w:tcPr>
          <w:p w:rsidR="00327C93" w:rsidRP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Oral, exit pass, independent practice</w:t>
            </w:r>
          </w:p>
        </w:tc>
        <w:tc>
          <w:tcPr>
            <w:tcW w:w="2160" w:type="dxa"/>
          </w:tcPr>
          <w:p w:rsidR="00327C93" w:rsidRP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Oral,</w:t>
            </w:r>
            <w:r w:rsidR="000F0D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spot check</w:t>
            </w:r>
          </w:p>
        </w:tc>
        <w:tc>
          <w:tcPr>
            <w:tcW w:w="2160" w:type="dxa"/>
          </w:tcPr>
          <w:p w:rsidR="00327C93" w:rsidRP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Partner check, oral, IP, </w:t>
            </w:r>
          </w:p>
        </w:tc>
        <w:tc>
          <w:tcPr>
            <w:tcW w:w="2070" w:type="dxa"/>
          </w:tcPr>
          <w:p w:rsidR="00327C93" w:rsidRP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Oral, Quiz </w:t>
            </w:r>
          </w:p>
        </w:tc>
      </w:tr>
      <w:tr w:rsidR="00327C93" w:rsidRPr="00327C93" w:rsidTr="00327C93">
        <w:trPr>
          <w:trHeight w:val="736"/>
        </w:trPr>
        <w:tc>
          <w:tcPr>
            <w:tcW w:w="2460" w:type="dxa"/>
          </w:tcPr>
          <w:p w:rsidR="00327C93" w:rsidRPr="00921544" w:rsidRDefault="00327C93" w:rsidP="00AF21DB">
            <w:pP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</w:pPr>
            <w:r w:rsidRPr="00327C93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</w:rPr>
              <w:t>Next Steps:</w:t>
            </w:r>
          </w:p>
        </w:tc>
        <w:tc>
          <w:tcPr>
            <w:tcW w:w="2058" w:type="dxa"/>
          </w:tcPr>
          <w:p w:rsidR="00327C93" w:rsidRP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720 (1-13)</w:t>
            </w:r>
            <w:r w:rsidR="000F0D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(completion)</w:t>
            </w:r>
          </w:p>
        </w:tc>
        <w:tc>
          <w:tcPr>
            <w:tcW w:w="1980" w:type="dxa"/>
          </w:tcPr>
          <w:p w:rsidR="00327C93" w:rsidRDefault="00921544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720 (14 – 26, 41, 42)</w:t>
            </w:r>
          </w:p>
          <w:p w:rsidR="000F0DAC" w:rsidRP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(completion)</w:t>
            </w:r>
          </w:p>
        </w:tc>
        <w:tc>
          <w:tcPr>
            <w:tcW w:w="2160" w:type="dxa"/>
          </w:tcPr>
          <w:p w:rsidR="00327C93" w:rsidRPr="00327C93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TWS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-variant data (completion)</w:t>
            </w:r>
          </w:p>
        </w:tc>
        <w:tc>
          <w:tcPr>
            <w:tcW w:w="2160" w:type="dxa"/>
          </w:tcPr>
          <w:p w:rsidR="00327C93" w:rsidRPr="000F0DAC" w:rsidRDefault="000F0DAC" w:rsidP="00AF21D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TWS 2 - accuracy</w:t>
            </w:r>
          </w:p>
        </w:tc>
        <w:tc>
          <w:tcPr>
            <w:tcW w:w="2070" w:type="dxa"/>
          </w:tcPr>
          <w:p w:rsidR="00327C93" w:rsidRPr="000F0DAC" w:rsidRDefault="000F0DAC" w:rsidP="00AF21D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SOL 9 vocab sheet</w:t>
            </w:r>
            <w:bookmarkStart w:id="0" w:name="_GoBack"/>
            <w:bookmarkEnd w:id="0"/>
            <w:r w:rsidR="00327C93" w:rsidRPr="00327C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211EC" w:rsidRPr="00327C93" w:rsidRDefault="008211EC">
      <w:pPr>
        <w:rPr>
          <w:sz w:val="16"/>
          <w:szCs w:val="16"/>
        </w:rPr>
      </w:pPr>
    </w:p>
    <w:sectPr w:rsidR="008211EC" w:rsidRPr="00327C93" w:rsidSect="00E02C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A5"/>
    <w:rsid w:val="000F0DAC"/>
    <w:rsid w:val="00171DA5"/>
    <w:rsid w:val="00327C93"/>
    <w:rsid w:val="003C4281"/>
    <w:rsid w:val="008211EC"/>
    <w:rsid w:val="00921544"/>
    <w:rsid w:val="00E02CB0"/>
    <w:rsid w:val="00F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3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27C93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7C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3"/>
    <w:pPr>
      <w:spacing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27C93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7C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BAE07-A486-4125-ABC1-CD69FC580EA6}"/>
</file>

<file path=customXml/itemProps2.xml><?xml version="1.0" encoding="utf-8"?>
<ds:datastoreItem xmlns:ds="http://schemas.openxmlformats.org/officeDocument/2006/customXml" ds:itemID="{4E2EA70B-0351-48FD-BD03-43CAAAEE9127}"/>
</file>

<file path=customXml/itemProps3.xml><?xml version="1.0" encoding="utf-8"?>
<ds:datastoreItem xmlns:ds="http://schemas.openxmlformats.org/officeDocument/2006/customXml" ds:itemID="{43F7102E-FEE3-46A0-86A8-4ACDF6CC5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Hamilton</dc:creator>
  <cp:keywords/>
  <dc:description/>
  <cp:lastModifiedBy>Lisa Hamilton</cp:lastModifiedBy>
  <cp:revision>5</cp:revision>
  <dcterms:created xsi:type="dcterms:W3CDTF">2016-08-18T17:35:00Z</dcterms:created>
  <dcterms:modified xsi:type="dcterms:W3CDTF">2016-08-19T19:11:00Z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